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694" w:rsidRDefault="00741186">
      <w:pPr>
        <w:tabs>
          <w:tab w:val="left" w:pos="13035"/>
        </w:tabs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DANH MỤC VẮC XIN </w:t>
      </w:r>
      <w:r>
        <w:rPr>
          <w:b/>
          <w:bCs/>
          <w:sz w:val="32"/>
          <w:szCs w:val="32"/>
        </w:rPr>
        <w:t>YÊU CẦU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CHÀO</w:t>
      </w:r>
      <w:r>
        <w:rPr>
          <w:b/>
          <w:bCs/>
          <w:color w:val="000000"/>
          <w:sz w:val="32"/>
          <w:szCs w:val="32"/>
        </w:rPr>
        <w:t xml:space="preserve"> GIÁ</w:t>
      </w:r>
    </w:p>
    <w:p w:rsidR="002C1694" w:rsidRDefault="00741186">
      <w:pPr>
        <w:spacing w:line="360" w:lineRule="auto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(Đính kèm </w:t>
      </w:r>
      <w:r>
        <w:rPr>
          <w:i/>
          <w:iCs/>
          <w:sz w:val="28"/>
          <w:szCs w:val="28"/>
        </w:rPr>
        <w:t>TBYCCG</w:t>
      </w:r>
      <w:r>
        <w:rPr>
          <w:i/>
          <w:iCs/>
          <w:color w:val="000000"/>
          <w:sz w:val="28"/>
          <w:szCs w:val="28"/>
        </w:rPr>
        <w:t xml:space="preserve"> số </w:t>
      </w:r>
      <w:r w:rsidR="00874AB2">
        <w:rPr>
          <w:i/>
          <w:iCs/>
          <w:color w:val="000000"/>
          <w:sz w:val="28"/>
          <w:szCs w:val="28"/>
          <w:lang w:val="vi-VN"/>
        </w:rPr>
        <w:t>1937</w:t>
      </w:r>
      <w:r>
        <w:rPr>
          <w:i/>
          <w:iCs/>
          <w:color w:val="000000"/>
          <w:sz w:val="28"/>
          <w:szCs w:val="28"/>
        </w:rPr>
        <w:t>/T</w:t>
      </w:r>
      <w:r>
        <w:rPr>
          <w:i/>
          <w:iCs/>
          <w:sz w:val="28"/>
          <w:szCs w:val="28"/>
        </w:rPr>
        <w:t>B</w:t>
      </w:r>
      <w:r w:rsidR="004C61F0">
        <w:rPr>
          <w:i/>
          <w:iCs/>
          <w:color w:val="000000"/>
          <w:sz w:val="28"/>
          <w:szCs w:val="28"/>
        </w:rPr>
        <w:t xml:space="preserve">-BVNĐ ngày </w:t>
      </w:r>
      <w:r w:rsidR="004C61F0">
        <w:rPr>
          <w:i/>
          <w:iCs/>
          <w:color w:val="000000"/>
          <w:sz w:val="28"/>
          <w:szCs w:val="28"/>
          <w:lang w:val="vi-VN"/>
        </w:rPr>
        <w:t>23</w:t>
      </w:r>
      <w:r>
        <w:rPr>
          <w:i/>
          <w:iCs/>
          <w:color w:val="000000"/>
          <w:sz w:val="28"/>
          <w:szCs w:val="28"/>
        </w:rPr>
        <w:t xml:space="preserve"> tháng </w:t>
      </w:r>
      <w:r w:rsidR="004C61F0">
        <w:rPr>
          <w:i/>
          <w:iCs/>
          <w:color w:val="000000"/>
          <w:sz w:val="28"/>
          <w:szCs w:val="28"/>
          <w:lang w:val="vi-VN"/>
        </w:rPr>
        <w:t>10</w:t>
      </w:r>
      <w:r>
        <w:rPr>
          <w:i/>
          <w:iCs/>
          <w:color w:val="000000"/>
          <w:sz w:val="28"/>
          <w:szCs w:val="28"/>
        </w:rPr>
        <w:t xml:space="preserve"> năm 2026 của Bệnh viện Nhi đồng thành phố Cần Thơ)</w:t>
      </w:r>
    </w:p>
    <w:tbl>
      <w:tblPr>
        <w:tblStyle w:val="a"/>
        <w:tblW w:w="1587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276"/>
        <w:gridCol w:w="3827"/>
        <w:gridCol w:w="3261"/>
        <w:gridCol w:w="850"/>
        <w:gridCol w:w="1134"/>
        <w:gridCol w:w="1417"/>
        <w:gridCol w:w="849"/>
        <w:gridCol w:w="992"/>
        <w:gridCol w:w="995"/>
        <w:gridCol w:w="708"/>
      </w:tblGrid>
      <w:tr w:rsidR="002C1694">
        <w:trPr>
          <w:trHeight w:val="1223"/>
          <w:tblHeader/>
        </w:trPr>
        <w:tc>
          <w:tcPr>
            <w:tcW w:w="567" w:type="dxa"/>
            <w:vAlign w:val="center"/>
          </w:tcPr>
          <w:p w:rsidR="002C1694" w:rsidRDefault="00741186">
            <w:pPr>
              <w:spacing w:before="60" w:after="60"/>
              <w:ind w:left="-90" w:right="-11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276" w:type="dxa"/>
            <w:vAlign w:val="center"/>
          </w:tcPr>
          <w:p w:rsidR="002C1694" w:rsidRDefault="00741186">
            <w:pPr>
              <w:spacing w:before="60" w:after="6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Tên thương mại</w:t>
            </w:r>
          </w:p>
        </w:tc>
        <w:tc>
          <w:tcPr>
            <w:tcW w:w="3827" w:type="dxa"/>
            <w:vAlign w:val="center"/>
          </w:tcPr>
          <w:p w:rsidR="002C1694" w:rsidRDefault="00741186">
            <w:pPr>
              <w:spacing w:before="60" w:after="60"/>
              <w:ind w:left="-114" w:right="-11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Hoạt chất</w:t>
            </w:r>
          </w:p>
        </w:tc>
        <w:tc>
          <w:tcPr>
            <w:tcW w:w="3261" w:type="dxa"/>
            <w:vAlign w:val="center"/>
          </w:tcPr>
          <w:p w:rsidR="002C1694" w:rsidRDefault="00741186">
            <w:pPr>
              <w:spacing w:before="60" w:after="60"/>
              <w:ind w:left="-114" w:right="-11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Nồng độ - Hàm lượng</w:t>
            </w:r>
          </w:p>
        </w:tc>
        <w:tc>
          <w:tcPr>
            <w:tcW w:w="850" w:type="dxa"/>
            <w:vAlign w:val="center"/>
          </w:tcPr>
          <w:p w:rsidR="002C1694" w:rsidRDefault="00741186">
            <w:pPr>
              <w:spacing w:before="60" w:after="60"/>
              <w:ind w:left="-114" w:right="-11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Nhóm TCKT</w:t>
            </w:r>
          </w:p>
        </w:tc>
        <w:tc>
          <w:tcPr>
            <w:tcW w:w="1134" w:type="dxa"/>
            <w:vAlign w:val="center"/>
          </w:tcPr>
          <w:p w:rsidR="002C1694" w:rsidRDefault="00741186">
            <w:pPr>
              <w:spacing w:before="60" w:after="60"/>
              <w:ind w:left="-114" w:right="-11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Đường dùng</w:t>
            </w:r>
          </w:p>
        </w:tc>
        <w:tc>
          <w:tcPr>
            <w:tcW w:w="1417" w:type="dxa"/>
            <w:vAlign w:val="center"/>
          </w:tcPr>
          <w:p w:rsidR="002C1694" w:rsidRDefault="00741186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Dạng bào chế</w:t>
            </w:r>
          </w:p>
          <w:p w:rsidR="002C1694" w:rsidRDefault="002C1694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49" w:type="dxa"/>
            <w:vAlign w:val="center"/>
          </w:tcPr>
          <w:p w:rsidR="002C1694" w:rsidRDefault="00741186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ĐVT</w:t>
            </w:r>
          </w:p>
        </w:tc>
        <w:tc>
          <w:tcPr>
            <w:tcW w:w="992" w:type="dxa"/>
            <w:vAlign w:val="center"/>
          </w:tcPr>
          <w:p w:rsidR="002C1694" w:rsidRDefault="00741186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995" w:type="dxa"/>
            <w:vAlign w:val="center"/>
          </w:tcPr>
          <w:p w:rsidR="002C1694" w:rsidRDefault="00741186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Thời gian dự kiến sử dụng</w:t>
            </w:r>
          </w:p>
        </w:tc>
        <w:tc>
          <w:tcPr>
            <w:tcW w:w="708" w:type="dxa"/>
            <w:vAlign w:val="center"/>
          </w:tcPr>
          <w:p w:rsidR="002C1694" w:rsidRDefault="00741186">
            <w:pPr>
              <w:spacing w:before="60" w:after="60"/>
              <w:ind w:left="-110" w:right="-10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2C1694">
        <w:trPr>
          <w:trHeight w:val="5699"/>
        </w:trPr>
        <w:tc>
          <w:tcPr>
            <w:tcW w:w="567" w:type="dxa"/>
            <w:shd w:val="clear" w:color="auto" w:fill="FFFFFF"/>
            <w:vAlign w:val="center"/>
          </w:tcPr>
          <w:p w:rsidR="002C1694" w:rsidRDefault="0074118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C1694" w:rsidRDefault="00874A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5292B"/>
              </w:rPr>
            </w:pPr>
            <w:r>
              <w:rPr>
                <w:color w:val="25292B"/>
                <w:lang w:val="vi-VN"/>
              </w:rPr>
              <w:t>Envacgen</w:t>
            </w:r>
          </w:p>
        </w:tc>
        <w:tc>
          <w:tcPr>
            <w:tcW w:w="3827" w:type="dxa"/>
            <w:shd w:val="clear" w:color="auto" w:fill="FFFFFF"/>
          </w:tcPr>
          <w:p w:rsidR="00A12E63" w:rsidRDefault="00A12E63">
            <w:pPr>
              <w:jc w:val="center"/>
            </w:pPr>
          </w:p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A12E63" w:rsidRDefault="00A12E63" w:rsidP="00A12E63"/>
          <w:p w:rsidR="00A12E63" w:rsidRPr="004C61F0" w:rsidRDefault="004C61F0" w:rsidP="00A12E63">
            <w:pPr>
              <w:rPr>
                <w:lang w:val="vi-VN"/>
              </w:rPr>
            </w:pPr>
            <w:r>
              <w:rPr>
                <w:lang w:val="vi-VN"/>
              </w:rPr>
              <w:t>Protein toàn phần bất hoạt virus Enterovirus A71 (EV71)</w:t>
            </w:r>
          </w:p>
          <w:p w:rsidR="00A12E63" w:rsidRDefault="00A12E63" w:rsidP="00A12E63"/>
          <w:p w:rsidR="002C1694" w:rsidRPr="00A12E63" w:rsidRDefault="00A12E63" w:rsidP="00A12E63">
            <w:pPr>
              <w:tabs>
                <w:tab w:val="left" w:pos="2290"/>
              </w:tabs>
            </w:pPr>
            <w:r>
              <w:tab/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4C61F0" w:rsidRPr="004C61F0" w:rsidRDefault="004C61F0" w:rsidP="004C61F0">
            <w:pPr>
              <w:rPr>
                <w:lang w:val="vi-VN"/>
              </w:rPr>
            </w:pPr>
            <w:bookmarkStart w:id="0" w:name="_heading=h.fjbt744fa824" w:colFirst="0" w:colLast="0"/>
            <w:bookmarkEnd w:id="0"/>
            <w:r>
              <w:rPr>
                <w:lang w:val="vi-VN"/>
              </w:rPr>
              <w:t>Protein toàn phần bất hoạt virus Enterovirus A71 (EV71)</w:t>
            </w:r>
          </w:p>
          <w:p w:rsidR="002C1694" w:rsidRPr="004C61F0" w:rsidRDefault="004C61F0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2,5</w:t>
            </w:r>
            <w:r>
              <w:t>μ</w:t>
            </w:r>
            <w:r>
              <w:rPr>
                <w:lang w:val="vi-VN"/>
              </w:rPr>
              <w:t>g/0,5ml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C1694" w:rsidRDefault="00905FE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5</w:t>
            </w:r>
            <w:bookmarkStart w:id="1" w:name="_GoBack"/>
            <w:bookmarkEnd w:id="1"/>
          </w:p>
        </w:tc>
        <w:tc>
          <w:tcPr>
            <w:tcW w:w="1134" w:type="dxa"/>
            <w:shd w:val="clear" w:color="auto" w:fill="FFFFFF"/>
            <w:vAlign w:val="center"/>
          </w:tcPr>
          <w:p w:rsidR="002C1694" w:rsidRPr="00265535" w:rsidRDefault="00265535">
            <w:pPr>
              <w:jc w:val="center"/>
              <w:rPr>
                <w:color w:val="000000"/>
                <w:lang w:val="vi-VN"/>
              </w:rPr>
            </w:pPr>
            <w:bookmarkStart w:id="2" w:name="_heading=h.ivbuh0rhc6v2" w:colFirst="0" w:colLast="0"/>
            <w:bookmarkEnd w:id="2"/>
            <w:r>
              <w:rPr>
                <w:color w:val="000000"/>
                <w:lang w:val="vi-VN"/>
              </w:rPr>
              <w:t>Tiêm bắp</w:t>
            </w:r>
          </w:p>
        </w:tc>
        <w:tc>
          <w:tcPr>
            <w:tcW w:w="1417" w:type="dxa"/>
            <w:vAlign w:val="center"/>
          </w:tcPr>
          <w:p w:rsidR="002C1694" w:rsidRPr="00874AB2" w:rsidRDefault="00874AB2">
            <w:pPr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Hỗn dịch tiêm</w:t>
            </w:r>
          </w:p>
        </w:tc>
        <w:tc>
          <w:tcPr>
            <w:tcW w:w="849" w:type="dxa"/>
            <w:vAlign w:val="center"/>
          </w:tcPr>
          <w:p w:rsidR="002C1694" w:rsidRDefault="007411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Lọ</w:t>
            </w:r>
          </w:p>
        </w:tc>
        <w:tc>
          <w:tcPr>
            <w:tcW w:w="992" w:type="dxa"/>
            <w:vAlign w:val="center"/>
          </w:tcPr>
          <w:p w:rsidR="002C1694" w:rsidRDefault="00874A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5.0</w:t>
            </w:r>
            <w:r w:rsidR="00741186">
              <w:rPr>
                <w:b/>
                <w:bCs/>
                <w:color w:val="000000"/>
              </w:rPr>
              <w:t>00</w:t>
            </w:r>
          </w:p>
        </w:tc>
        <w:tc>
          <w:tcPr>
            <w:tcW w:w="995" w:type="dxa"/>
            <w:vAlign w:val="center"/>
          </w:tcPr>
          <w:p w:rsidR="002C1694" w:rsidRDefault="00741186">
            <w:pPr>
              <w:jc w:val="center"/>
              <w:rPr>
                <w:color w:val="000000"/>
              </w:rPr>
            </w:pPr>
            <w:r>
              <w:t>1 năm</w:t>
            </w:r>
          </w:p>
        </w:tc>
        <w:tc>
          <w:tcPr>
            <w:tcW w:w="708" w:type="dxa"/>
            <w:vAlign w:val="center"/>
          </w:tcPr>
          <w:p w:rsidR="002C1694" w:rsidRDefault="002C1694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74AB2" w:rsidTr="00114DE3">
        <w:trPr>
          <w:trHeight w:val="5699"/>
        </w:trPr>
        <w:tc>
          <w:tcPr>
            <w:tcW w:w="567" w:type="dxa"/>
            <w:shd w:val="clear" w:color="auto" w:fill="FFFFFF"/>
            <w:vAlign w:val="center"/>
          </w:tcPr>
          <w:p w:rsidR="00874AB2" w:rsidRDefault="00874A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74AB2" w:rsidRDefault="00874A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5292B"/>
                <w:lang w:val="vi-VN"/>
              </w:rPr>
            </w:pPr>
            <w:r>
              <w:rPr>
                <w:color w:val="25292B"/>
                <w:lang w:val="vi-VN"/>
              </w:rPr>
              <w:t>Influvac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874AB2" w:rsidRDefault="00114DE3" w:rsidP="00114DE3">
            <w:pPr>
              <w:jc w:val="center"/>
            </w:pPr>
            <w:r>
              <w:rPr>
                <w:lang w:val="vi-VN"/>
              </w:rPr>
              <w:t xml:space="preserve">Mỗi 0,5ml vắc xin (kháng nguyên bề mặt, bất hoạt) chứa: A/Missouri/11/2025 (H1N1)pdm09-likevirus (A/Switzerland/6849/2025.IVR-278), A/Singapore/GP20238/2024 (H3N2)-likevirus (A/Singapore/GP20238/2024,IVR-277), B/Austria/1359417/2021 (B/Victoria lineage)-likevirus (B/Austria/1359417/2021,BVR-26) 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874AB2" w:rsidRPr="00874AB2" w:rsidRDefault="00874AB2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Mỗi 0,5ml vắc xin (kháng nguyên bề mặt, bất hoạt) chứa: A/Missouri/11/2025 (H1N1)pdm09-likevirus (A/Switzerland/6849/2025.IVR-278) 15</w:t>
            </w:r>
            <w:r>
              <w:t>μ</w:t>
            </w:r>
            <w:r>
              <w:rPr>
                <w:lang w:val="vi-VN"/>
              </w:rPr>
              <w:t>g haemagglutinin, A/Singapore/GP20238/2024 (H3N2)-likevirus (A/Singapore/GP20238/2024,IVR-277) 15</w:t>
            </w:r>
            <w:r>
              <w:t>μ</w:t>
            </w:r>
            <w:r>
              <w:rPr>
                <w:lang w:val="vi-VN"/>
              </w:rPr>
              <w:t>g haemagglutinin, B/Austria/1359417/2021 (B/Victoria lineage)-likevirus (B/Austria/1359417/2021,BVR-26) 15</w:t>
            </w:r>
            <w:r>
              <w:t>μ</w:t>
            </w:r>
            <w:r>
              <w:rPr>
                <w:lang w:val="vi-VN"/>
              </w:rPr>
              <w:t>g haemagglutinin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74AB2" w:rsidRDefault="00874A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74AB2" w:rsidRPr="00874AB2" w:rsidRDefault="00874AB2">
            <w:pPr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Tiêm bắp</w:t>
            </w:r>
          </w:p>
        </w:tc>
        <w:tc>
          <w:tcPr>
            <w:tcW w:w="1417" w:type="dxa"/>
            <w:vAlign w:val="center"/>
          </w:tcPr>
          <w:p w:rsidR="00874AB2" w:rsidRDefault="00874AB2">
            <w:pPr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Hỗn dịch tiêm</w:t>
            </w:r>
          </w:p>
        </w:tc>
        <w:tc>
          <w:tcPr>
            <w:tcW w:w="849" w:type="dxa"/>
            <w:vAlign w:val="center"/>
          </w:tcPr>
          <w:p w:rsidR="00874AB2" w:rsidRPr="00874AB2" w:rsidRDefault="00874AB2">
            <w:pPr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Bơm tiêm</w:t>
            </w:r>
          </w:p>
        </w:tc>
        <w:tc>
          <w:tcPr>
            <w:tcW w:w="992" w:type="dxa"/>
            <w:vAlign w:val="center"/>
          </w:tcPr>
          <w:p w:rsidR="00874AB2" w:rsidRDefault="00874AB2">
            <w:pPr>
              <w:jc w:val="center"/>
              <w:rPr>
                <w:b/>
                <w:bCs/>
                <w:color w:val="000000"/>
                <w:lang w:val="vi-VN"/>
              </w:rPr>
            </w:pPr>
            <w:r>
              <w:rPr>
                <w:b/>
                <w:bCs/>
                <w:color w:val="000000"/>
                <w:lang w:val="vi-VN"/>
              </w:rPr>
              <w:t>250</w:t>
            </w:r>
          </w:p>
        </w:tc>
        <w:tc>
          <w:tcPr>
            <w:tcW w:w="995" w:type="dxa"/>
            <w:vAlign w:val="center"/>
          </w:tcPr>
          <w:p w:rsidR="00874AB2" w:rsidRPr="00874AB2" w:rsidRDefault="00874AB2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1 năm</w:t>
            </w:r>
          </w:p>
        </w:tc>
        <w:tc>
          <w:tcPr>
            <w:tcW w:w="708" w:type="dxa"/>
            <w:vAlign w:val="center"/>
          </w:tcPr>
          <w:p w:rsidR="00874AB2" w:rsidRDefault="00874AB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2C1694" w:rsidRDefault="002C1694">
      <w:pPr>
        <w:spacing w:before="120" w:after="120"/>
        <w:rPr>
          <w:color w:val="000000"/>
          <w:sz w:val="28"/>
          <w:szCs w:val="28"/>
        </w:rPr>
      </w:pPr>
    </w:p>
    <w:p w:rsidR="002C1694" w:rsidRDefault="002C1694">
      <w:pPr>
        <w:spacing w:before="120" w:after="120"/>
        <w:ind w:firstLine="720"/>
        <w:rPr>
          <w:color w:val="000000"/>
          <w:sz w:val="28"/>
          <w:szCs w:val="28"/>
        </w:rPr>
      </w:pPr>
    </w:p>
    <w:p w:rsidR="002C1694" w:rsidRDefault="002C1694">
      <w:pPr>
        <w:spacing w:before="120" w:after="120"/>
        <w:ind w:firstLine="720"/>
        <w:rPr>
          <w:color w:val="000000"/>
          <w:sz w:val="28"/>
          <w:szCs w:val="28"/>
        </w:rPr>
      </w:pPr>
    </w:p>
    <w:p w:rsidR="002C1694" w:rsidRDefault="00741186">
      <w:pPr>
        <w:tabs>
          <w:tab w:val="center" w:pos="4680"/>
          <w:tab w:val="right" w:pos="9360"/>
        </w:tabs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C1694" w:rsidRDefault="002C1694">
      <w:pPr>
        <w:rPr>
          <w:color w:val="000000"/>
          <w:sz w:val="28"/>
          <w:szCs w:val="28"/>
        </w:rPr>
      </w:pPr>
    </w:p>
    <w:sectPr w:rsidR="002C1694">
      <w:headerReference w:type="default" r:id="rId7"/>
      <w:pgSz w:w="16834" w:h="11909" w:orient="landscape"/>
      <w:pgMar w:top="1701" w:right="1134" w:bottom="993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BB4" w:rsidRDefault="00062BB4">
      <w:r>
        <w:separator/>
      </w:r>
    </w:p>
  </w:endnote>
  <w:endnote w:type="continuationSeparator" w:id="0">
    <w:p w:rsidR="00062BB4" w:rsidRDefault="0006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08C93AE-4C40-4311-9FB7-66B3B430AB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DE8248-B425-4C1C-8480-F99BD9E4AF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AAC1C5-2ACE-41D0-89DB-FB6802EB8B7B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BB4" w:rsidRDefault="00062BB4">
      <w:r>
        <w:separator/>
      </w:r>
    </w:p>
  </w:footnote>
  <w:footnote w:type="continuationSeparator" w:id="0">
    <w:p w:rsidR="00062BB4" w:rsidRDefault="0006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694" w:rsidRDefault="002C16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94"/>
    <w:rsid w:val="00062BB4"/>
    <w:rsid w:val="00114DE3"/>
    <w:rsid w:val="00265535"/>
    <w:rsid w:val="002C1694"/>
    <w:rsid w:val="004C61F0"/>
    <w:rsid w:val="0073433E"/>
    <w:rsid w:val="00741186"/>
    <w:rsid w:val="00874AB2"/>
    <w:rsid w:val="00905FE3"/>
    <w:rsid w:val="00A1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87E6D"/>
  <w15:docId w15:val="{7D8A955E-C6D1-451A-B4DD-90D28FE7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73cM3F4ygIUFsVUboM14fqWyww==">CgMxLjAyDmguZmpidDc0NGZhODI0Mg5oLml2YnVoMHJoYzZ2MjgAciExem5ZeDUzclE0RUhUN21ZNEdEemxNTVBFU1YzcGQ5c2M=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2026-10-23T06:57:00Z</dcterms:created>
  <dcterms:modified xsi:type="dcterms:W3CDTF">2026-10-26T02:19:00Z</dcterms:modified>
</cp:coreProperties>
</file>